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  <w:t>安徽好新闻内参报道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入选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  <w:t>作品目录</w:t>
      </w:r>
    </w:p>
    <w:tbl>
      <w:tblPr>
        <w:tblStyle w:val="16"/>
        <w:tblW w:w="143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3210"/>
        <w:gridCol w:w="2784"/>
        <w:gridCol w:w="2293"/>
        <w:gridCol w:w="3013"/>
        <w:gridCol w:w="1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序号</w:t>
            </w:r>
          </w:p>
        </w:tc>
        <w:tc>
          <w:tcPr>
            <w:tcW w:w="321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标题</w:t>
            </w:r>
          </w:p>
        </w:tc>
        <w:tc>
          <w:tcPr>
            <w:tcW w:w="278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作者（主创人员）</w:t>
            </w:r>
          </w:p>
        </w:tc>
        <w:tc>
          <w:tcPr>
            <w:tcW w:w="229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编辑</w:t>
            </w:r>
          </w:p>
        </w:tc>
        <w:tc>
          <w:tcPr>
            <w:tcW w:w="30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单位</w:t>
            </w:r>
          </w:p>
        </w:tc>
        <w:tc>
          <w:tcPr>
            <w:tcW w:w="1971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  <w:t>入选等次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2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*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**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大型批发市场</w:t>
            </w:r>
          </w:p>
        </w:tc>
        <w:tc>
          <w:tcPr>
            <w:tcW w:w="27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张剑、许家权</w:t>
            </w:r>
          </w:p>
        </w:tc>
        <w:tc>
          <w:tcPr>
            <w:tcW w:w="229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杨宇坤、邹宝元、张岳</w:t>
            </w:r>
          </w:p>
        </w:tc>
        <w:tc>
          <w:tcPr>
            <w:tcW w:w="301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安徽商报、安徽日报</w:t>
            </w:r>
          </w:p>
        </w:tc>
        <w:tc>
          <w:tcPr>
            <w:tcW w:w="19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一类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2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*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**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缘何“失灵”</w:t>
            </w:r>
          </w:p>
        </w:tc>
        <w:tc>
          <w:tcPr>
            <w:tcW w:w="27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汪永安</w:t>
            </w:r>
          </w:p>
        </w:tc>
        <w:tc>
          <w:tcPr>
            <w:tcW w:w="229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张岳、邹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宝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元</w:t>
            </w:r>
          </w:p>
        </w:tc>
        <w:tc>
          <w:tcPr>
            <w:tcW w:w="301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安徽日报</w:t>
            </w:r>
          </w:p>
        </w:tc>
        <w:tc>
          <w:tcPr>
            <w:tcW w:w="197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二类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2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小标宋" w:hAnsi="方正公文小标宋" w:eastAsia="方正公文小标宋" w:cs="方正公文小标宋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*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**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需要解决的几个问题</w:t>
            </w:r>
          </w:p>
        </w:tc>
        <w:tc>
          <w:tcPr>
            <w:tcW w:w="27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小标宋" w:hAnsi="方正公文小标宋" w:eastAsia="方正公文小标宋" w:cs="方正公文小标宋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王明存</w:t>
            </w:r>
          </w:p>
        </w:tc>
        <w:tc>
          <w:tcPr>
            <w:tcW w:w="229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小标宋" w:hAnsi="方正公文小标宋" w:eastAsia="方正公文小标宋" w:cs="方正公文小标宋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邹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宝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元、张岳</w:t>
            </w:r>
          </w:p>
        </w:tc>
        <w:tc>
          <w:tcPr>
            <w:tcW w:w="301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小标宋" w:hAnsi="方正公文小标宋" w:eastAsia="方正公文小标宋" w:cs="方正公文小标宋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安徽日报</w:t>
            </w:r>
          </w:p>
        </w:tc>
        <w:tc>
          <w:tcPr>
            <w:tcW w:w="1971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2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*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**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濒临死亡</w:t>
            </w:r>
          </w:p>
        </w:tc>
        <w:tc>
          <w:tcPr>
            <w:tcW w:w="27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许佳</w:t>
            </w:r>
          </w:p>
        </w:tc>
        <w:tc>
          <w:tcPr>
            <w:tcW w:w="229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张岳、邹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宝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元</w:t>
            </w:r>
          </w:p>
        </w:tc>
        <w:tc>
          <w:tcPr>
            <w:tcW w:w="301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新安晚报、安徽日报</w:t>
            </w:r>
          </w:p>
        </w:tc>
        <w:tc>
          <w:tcPr>
            <w:tcW w:w="197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2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*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**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隐患调查</w:t>
            </w:r>
          </w:p>
        </w:tc>
        <w:tc>
          <w:tcPr>
            <w:tcW w:w="27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唐世春、金淦</w:t>
            </w:r>
          </w:p>
        </w:tc>
        <w:tc>
          <w:tcPr>
            <w:tcW w:w="229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江成鹏</w:t>
            </w:r>
          </w:p>
        </w:tc>
        <w:tc>
          <w:tcPr>
            <w:tcW w:w="301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安徽广播电视台</w:t>
            </w:r>
          </w:p>
        </w:tc>
        <w:tc>
          <w:tcPr>
            <w:tcW w:w="1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32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*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**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为何管不住*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**</w:t>
            </w:r>
          </w:p>
        </w:tc>
        <w:tc>
          <w:tcPr>
            <w:tcW w:w="27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刘青元、涂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慧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民、董全喜</w:t>
            </w:r>
          </w:p>
        </w:tc>
        <w:tc>
          <w:tcPr>
            <w:tcW w:w="229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董全喜</w:t>
            </w:r>
          </w:p>
        </w:tc>
        <w:tc>
          <w:tcPr>
            <w:tcW w:w="301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马鞍山市新闻传媒中心</w:t>
            </w:r>
          </w:p>
        </w:tc>
        <w:tc>
          <w:tcPr>
            <w:tcW w:w="1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32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*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**亟需深化改革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*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**</w:t>
            </w:r>
          </w:p>
        </w:tc>
        <w:tc>
          <w:tcPr>
            <w:tcW w:w="27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喻松、李文刚、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章舒</w:t>
            </w:r>
          </w:p>
        </w:tc>
        <w:tc>
          <w:tcPr>
            <w:tcW w:w="229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汪勇、朱慧琳</w:t>
            </w:r>
          </w:p>
        </w:tc>
        <w:tc>
          <w:tcPr>
            <w:tcW w:w="301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滁州日报社</w:t>
            </w:r>
          </w:p>
        </w:tc>
        <w:tc>
          <w:tcPr>
            <w:tcW w:w="1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32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*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**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现象须治理</w:t>
            </w:r>
          </w:p>
        </w:tc>
        <w:tc>
          <w:tcPr>
            <w:tcW w:w="27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陆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杨</w:t>
            </w:r>
          </w:p>
        </w:tc>
        <w:tc>
          <w:tcPr>
            <w:tcW w:w="229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邹宝元、张岳</w:t>
            </w:r>
          </w:p>
        </w:tc>
        <w:tc>
          <w:tcPr>
            <w:tcW w:w="301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  <w:t>安徽日报</w:t>
            </w:r>
          </w:p>
        </w:tc>
        <w:tc>
          <w:tcPr>
            <w:tcW w:w="1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</w:pPr>
    </w:p>
    <w:p/>
    <w:sectPr>
      <w:pgSz w:w="16838" w:h="11906" w:orient="landscape"/>
      <w:pgMar w:top="1066" w:right="1440" w:bottom="1009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altName w:val="宋体"/>
    <w:panose1 w:val="02000500000000000000"/>
    <w:charset w:val="00"/>
    <w:family w:val="auto"/>
    <w:pitch w:val="default"/>
    <w:sig w:usb0="00000000" w:usb1="00000000" w:usb2="00000016" w:usb3="00000000" w:csb0="00040001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E912F6"/>
    <w:multiLevelType w:val="multilevel"/>
    <w:tmpl w:val="86E912F6"/>
    <w:lvl w:ilvl="0" w:tentative="0">
      <w:start w:val="1"/>
      <w:numFmt w:val="decimal"/>
      <w:pStyle w:val="21"/>
      <w:lvlText w:val="%1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965"/>
        </w:tabs>
        <w:ind w:left="720" w:hanging="720"/>
      </w:pPr>
      <w:rPr>
        <w:rFonts w:hint="eastAsia"/>
        <w:sz w:val="30"/>
        <w:szCs w:val="30"/>
      </w:rPr>
    </w:lvl>
    <w:lvl w:ilvl="3" w:tentative="0">
      <w:start w:val="1"/>
      <w:numFmt w:val="decimal"/>
      <w:lvlText w:val="%1.%2.%3.%4"/>
      <w:lvlJc w:val="left"/>
      <w:pPr>
        <w:tabs>
          <w:tab w:val="left" w:pos="1088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398"/>
        </w:tabs>
        <w:ind w:left="1132" w:hanging="1132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  <w:b w:val="0"/>
        <w:bCs w:val="0"/>
        <w:sz w:val="24"/>
        <w:szCs w:val="24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891E35"/>
    <w:rsid w:val="01477AED"/>
    <w:rsid w:val="01550F0B"/>
    <w:rsid w:val="016040D7"/>
    <w:rsid w:val="01EA19E2"/>
    <w:rsid w:val="022B26D5"/>
    <w:rsid w:val="02730672"/>
    <w:rsid w:val="042C55B7"/>
    <w:rsid w:val="076E6834"/>
    <w:rsid w:val="0B47637F"/>
    <w:rsid w:val="0BC76A9A"/>
    <w:rsid w:val="0E9F0171"/>
    <w:rsid w:val="0FB6589D"/>
    <w:rsid w:val="0FCA3347"/>
    <w:rsid w:val="0FF71509"/>
    <w:rsid w:val="10194828"/>
    <w:rsid w:val="10FE0785"/>
    <w:rsid w:val="146B7C36"/>
    <w:rsid w:val="14ED231D"/>
    <w:rsid w:val="17981331"/>
    <w:rsid w:val="18397BE1"/>
    <w:rsid w:val="1943349B"/>
    <w:rsid w:val="1B3F0ECF"/>
    <w:rsid w:val="1EA9213C"/>
    <w:rsid w:val="1F777D2E"/>
    <w:rsid w:val="20473B5B"/>
    <w:rsid w:val="24274E22"/>
    <w:rsid w:val="24760BD1"/>
    <w:rsid w:val="24890919"/>
    <w:rsid w:val="26F62D5B"/>
    <w:rsid w:val="272C1763"/>
    <w:rsid w:val="273FB456"/>
    <w:rsid w:val="2802060A"/>
    <w:rsid w:val="28EB7BFF"/>
    <w:rsid w:val="29CD3E3C"/>
    <w:rsid w:val="2AC53744"/>
    <w:rsid w:val="2B61648E"/>
    <w:rsid w:val="2C550D9A"/>
    <w:rsid w:val="2D5D0D9B"/>
    <w:rsid w:val="2E0D090C"/>
    <w:rsid w:val="2E2A054D"/>
    <w:rsid w:val="2E91613F"/>
    <w:rsid w:val="36EC4216"/>
    <w:rsid w:val="382C5BEE"/>
    <w:rsid w:val="38FF5B72"/>
    <w:rsid w:val="391B3AC8"/>
    <w:rsid w:val="3B5D2BD9"/>
    <w:rsid w:val="3C3D4EE7"/>
    <w:rsid w:val="3CBD7AA5"/>
    <w:rsid w:val="3DB825B4"/>
    <w:rsid w:val="3F851275"/>
    <w:rsid w:val="3FE7FCFE"/>
    <w:rsid w:val="3FEE09FC"/>
    <w:rsid w:val="40CF263C"/>
    <w:rsid w:val="42286B50"/>
    <w:rsid w:val="42B67D79"/>
    <w:rsid w:val="474B00A2"/>
    <w:rsid w:val="47DF2B84"/>
    <w:rsid w:val="4867383D"/>
    <w:rsid w:val="487A471E"/>
    <w:rsid w:val="48EF1E44"/>
    <w:rsid w:val="4A0057D0"/>
    <w:rsid w:val="4B403BD6"/>
    <w:rsid w:val="4BAF0679"/>
    <w:rsid w:val="4DB8A5DB"/>
    <w:rsid w:val="4E055C70"/>
    <w:rsid w:val="4F891E35"/>
    <w:rsid w:val="4FB03A21"/>
    <w:rsid w:val="53233749"/>
    <w:rsid w:val="545C2680"/>
    <w:rsid w:val="578B6F15"/>
    <w:rsid w:val="58EC1243"/>
    <w:rsid w:val="596352B9"/>
    <w:rsid w:val="5A1D24C8"/>
    <w:rsid w:val="5BBE1C97"/>
    <w:rsid w:val="5D2303F6"/>
    <w:rsid w:val="5D6A4E68"/>
    <w:rsid w:val="5DFD067C"/>
    <w:rsid w:val="5E3D3D3F"/>
    <w:rsid w:val="5F0BB911"/>
    <w:rsid w:val="5FE0563D"/>
    <w:rsid w:val="601B7AC5"/>
    <w:rsid w:val="6092386F"/>
    <w:rsid w:val="61041D0F"/>
    <w:rsid w:val="619D207A"/>
    <w:rsid w:val="629434C1"/>
    <w:rsid w:val="634D53B9"/>
    <w:rsid w:val="648E2A5C"/>
    <w:rsid w:val="65274828"/>
    <w:rsid w:val="6BE704A2"/>
    <w:rsid w:val="6C51212B"/>
    <w:rsid w:val="6FFF8987"/>
    <w:rsid w:val="700A0B5E"/>
    <w:rsid w:val="719D0D9E"/>
    <w:rsid w:val="7273244D"/>
    <w:rsid w:val="73565AB3"/>
    <w:rsid w:val="736E46F1"/>
    <w:rsid w:val="73BF8F21"/>
    <w:rsid w:val="75FBED25"/>
    <w:rsid w:val="77DB3ABC"/>
    <w:rsid w:val="799B0D66"/>
    <w:rsid w:val="7AD75216"/>
    <w:rsid w:val="7B0E2C8B"/>
    <w:rsid w:val="7B656464"/>
    <w:rsid w:val="7BFCE8A1"/>
    <w:rsid w:val="7CC940C8"/>
    <w:rsid w:val="7DF7F473"/>
    <w:rsid w:val="7E350DAB"/>
    <w:rsid w:val="7E897C6B"/>
    <w:rsid w:val="9ABF3477"/>
    <w:rsid w:val="A77B5B99"/>
    <w:rsid w:val="BA319B0D"/>
    <w:rsid w:val="BFBFA996"/>
    <w:rsid w:val="DFDF5282"/>
    <w:rsid w:val="DFECB20C"/>
    <w:rsid w:val="F9DF1ADC"/>
    <w:rsid w:val="FC5FD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18"/>
    <w:qFormat/>
    <w:uiPriority w:val="0"/>
    <w:pPr>
      <w:spacing w:before="360" w:after="200"/>
      <w:outlineLvl w:val="0"/>
    </w:pPr>
    <w:rPr>
      <w:rFonts w:ascii="微软雅黑" w:hAnsi="微软雅黑" w:eastAsia="微软雅黑" w:cs="微软雅黑"/>
      <w:b/>
      <w:bCs/>
      <w:color w:val="000000" w:themeColor="text1"/>
      <w:sz w:val="30"/>
      <w:szCs w:val="36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9"/>
    <w:unhideWhenUsed/>
    <w:qFormat/>
    <w:uiPriority w:val="0"/>
    <w:pPr>
      <w:spacing w:before="280" w:after="140"/>
      <w:outlineLvl w:val="1"/>
    </w:pPr>
    <w:rPr>
      <w:rFonts w:ascii="Arial" w:hAnsi="Arial" w:eastAsia="Arial" w:cs="Arial"/>
      <w:b/>
      <w:bC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7"/>
    <w:unhideWhenUsed/>
    <w:qFormat/>
    <w:uiPriority w:val="0"/>
    <w:pPr>
      <w:keepNext/>
      <w:keepLines/>
      <w:spacing w:before="200" w:after="0"/>
      <w:ind w:left="420" w:leftChars="200"/>
      <w:outlineLvl w:val="2"/>
    </w:pPr>
    <w:rPr>
      <w:rFonts w:ascii="黑体" w:hAnsi="黑体" w:eastAsia="黑体" w:cs="黑体"/>
      <w:b/>
      <w:bCs/>
      <w:color w:val="000000" w:themeColor="text1"/>
      <w:sz w:val="28"/>
      <w:lang w:val="en-US" w:eastAsia="en-US" w:bidi="ar-SA"/>
      <w14:textFill>
        <w14:solidFill>
          <w14:schemeClr w14:val="tx1"/>
        </w14:solidFill>
      </w14:textFill>
    </w:rPr>
  </w:style>
  <w:style w:type="paragraph" w:styleId="5">
    <w:name w:val="heading 4"/>
    <w:next w:val="1"/>
    <w:link w:val="20"/>
    <w:unhideWhenUsed/>
    <w:qFormat/>
    <w:uiPriority w:val="0"/>
    <w:pPr>
      <w:spacing w:line="360" w:lineRule="auto"/>
      <w:ind w:firstLine="883" w:firstLineChars="200"/>
      <w:outlineLvl w:val="3"/>
    </w:pPr>
    <w:rPr>
      <w:rFonts w:ascii="Arial" w:hAnsi="Arial" w:eastAsia="微软雅黑" w:cs="Arial"/>
      <w:b/>
      <w:iCs/>
      <w:color w:val="000000" w:themeColor="text1"/>
      <w:sz w:val="30"/>
      <w:szCs w:val="22"/>
      <w14:textFill>
        <w14:solidFill>
          <w14:schemeClr w14:val="tx1"/>
        </w14:solidFill>
      </w14:textFill>
    </w:rPr>
  </w:style>
  <w:style w:type="paragraph" w:styleId="6">
    <w:name w:val="heading 5"/>
    <w:basedOn w:val="1"/>
    <w:next w:val="1"/>
    <w:unhideWhenUsed/>
    <w:qFormat/>
    <w:uiPriority w:val="0"/>
    <w:pPr>
      <w:numPr>
        <w:ilvl w:val="4"/>
        <w:numId w:val="1"/>
      </w:numPr>
      <w:spacing w:before="240" w:after="120" w:line="288" w:lineRule="auto"/>
      <w:ind w:left="1132" w:hanging="1132" w:firstLineChars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2" w:hanging="115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4" w:hanging="1584" w:firstLineChars="0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3"/>
    <w:basedOn w:val="1"/>
    <w:next w:val="1"/>
    <w:qFormat/>
    <w:uiPriority w:val="0"/>
    <w:pPr>
      <w:ind w:left="0" w:firstLine="840" w:firstLineChars="400"/>
    </w:pPr>
    <w:rPr>
      <w:rFonts w:ascii="Times New Roman" w:hAnsi="Times New Roman" w:cs="Times New Roman"/>
      <w:kern w:val="2"/>
      <w:sz w:val="21"/>
    </w:rPr>
  </w:style>
  <w:style w:type="paragraph" w:styleId="12">
    <w:name w:val="toc 1"/>
    <w:basedOn w:val="1"/>
    <w:next w:val="1"/>
    <w:qFormat/>
    <w:uiPriority w:val="0"/>
    <w:pPr>
      <w:spacing w:line="240" w:lineRule="auto"/>
      <w:ind w:firstLine="0" w:firstLineChars="0"/>
    </w:pPr>
    <w:rPr>
      <w:rFonts w:ascii="Times New Roman" w:hAnsi="Times New Roman" w:eastAsia="黑体"/>
      <w:sz w:val="24"/>
    </w:rPr>
  </w:style>
  <w:style w:type="paragraph" w:styleId="13">
    <w:name w:val="toc 2"/>
    <w:basedOn w:val="1"/>
    <w:next w:val="1"/>
    <w:qFormat/>
    <w:uiPriority w:val="0"/>
    <w:pPr>
      <w:ind w:left="0" w:leftChars="0" w:firstLine="0" w:firstLineChars="0"/>
    </w:pPr>
    <w:rPr>
      <w:rFonts w:ascii="Arial" w:hAnsi="Arial" w:eastAsia="宋体" w:cs="Arial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7">
    <w:name w:val="标题 3 Char"/>
    <w:link w:val="4"/>
    <w:qFormat/>
    <w:uiPriority w:val="0"/>
    <w:rPr>
      <w:rFonts w:ascii="宋体" w:hAnsi="宋体" w:eastAsia="宋体" w:cs="Times New Roman"/>
      <w:b/>
      <w:sz w:val="30"/>
      <w:lang w:val="en-US" w:eastAsia="en-US" w:bidi="ar-SA"/>
    </w:rPr>
  </w:style>
  <w:style w:type="character" w:customStyle="1" w:styleId="18">
    <w:name w:val="标题 1 字符"/>
    <w:link w:val="2"/>
    <w:qFormat/>
    <w:uiPriority w:val="0"/>
    <w:rPr>
      <w:rFonts w:ascii="Arial" w:hAnsi="Arial" w:eastAsia="黑体" w:cs="Times New Roman"/>
      <w:b/>
      <w:kern w:val="44"/>
      <w:sz w:val="44"/>
      <w:szCs w:val="24"/>
      <w:lang w:val="en-US" w:eastAsia="en-US" w:bidi="ar-SA"/>
    </w:rPr>
  </w:style>
  <w:style w:type="character" w:customStyle="1" w:styleId="19">
    <w:name w:val="标题 2 字符"/>
    <w:link w:val="3"/>
    <w:qFormat/>
    <w:uiPriority w:val="0"/>
    <w:rPr>
      <w:rFonts w:ascii="Arial" w:hAnsi="Arial" w:eastAsia="Arial" w:cs="Arial"/>
      <w:b/>
      <w:sz w:val="32"/>
      <w:lang w:val="en-US" w:eastAsia="en-US" w:bidi="ar-SA"/>
    </w:rPr>
  </w:style>
  <w:style w:type="character" w:customStyle="1" w:styleId="20">
    <w:name w:val="标题 4 字符"/>
    <w:link w:val="5"/>
    <w:qFormat/>
    <w:locked/>
    <w:uiPriority w:val="0"/>
    <w:rPr>
      <w:rFonts w:ascii="Arial" w:hAnsi="Arial" w:eastAsia="宋体" w:cs="Arial"/>
      <w:b/>
      <w:sz w:val="28"/>
      <w:lang w:val="en-US" w:eastAsia="zh-CN" w:bidi="ar-SA"/>
    </w:rPr>
  </w:style>
  <w:style w:type="paragraph" w:customStyle="1" w:styleId="21">
    <w:name w:val="样式3"/>
    <w:basedOn w:val="1"/>
    <w:next w:val="1"/>
    <w:qFormat/>
    <w:uiPriority w:val="0"/>
    <w:pPr>
      <w:keepNext/>
      <w:keepLines/>
      <w:pageBreakBefore/>
      <w:numPr>
        <w:ilvl w:val="0"/>
        <w:numId w:val="1"/>
      </w:numPr>
      <w:tabs>
        <w:tab w:val="left" w:pos="432"/>
      </w:tabs>
      <w:spacing w:line="240" w:lineRule="auto"/>
      <w:ind w:left="0" w:leftChars="0" w:firstLine="0" w:firstLineChars="0"/>
      <w:jc w:val="left"/>
      <w:outlineLvl w:val="0"/>
    </w:pPr>
    <w:rPr>
      <w:rFonts w:ascii="微软雅黑" w:hAnsi="微软雅黑" w:eastAsia="黑体" w:cs="Times New Roman"/>
      <w:b/>
      <w:kern w:val="44"/>
      <w:sz w:val="32"/>
      <w:szCs w:val="24"/>
    </w:rPr>
  </w:style>
  <w:style w:type="paragraph" w:customStyle="1" w:styleId="22">
    <w:name w:val="表格样式"/>
    <w:basedOn w:val="1"/>
    <w:qFormat/>
    <w:uiPriority w:val="0"/>
    <w:pPr>
      <w:spacing w:line="360" w:lineRule="auto"/>
      <w:ind w:firstLine="0" w:firstLineChars="0"/>
      <w:jc w:val="center"/>
      <w:textAlignment w:val="center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2026-07-08T22:36:00Z</dcterms:created>
  <dc:creator>duo la A</dc:creator>
  <cp:lastModifiedBy>fg</cp:lastModifiedBy>
  <dcterms:modified xsi:type="dcterms:W3CDTF">2026-07-10T08:57:22Z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5D9D53D199194B54A3A2CB535A9CCB8B_11</vt:lpwstr>
  </property>
  <property fmtid="{D5CDD505-2E9C-101B-9397-08002B2CF9AE}" pid="4" name="KSOTemplateDocerSaveRecord">
    <vt:lpwstr>eyJoZGlkIjoiMTk2NmUwYzBiYjQyYTVmY2E4NDRhOTRhYWRjOWI4YWUiLCJ1c2VySWQiOiIzMzgyMjYwMzcifQ==</vt:lpwstr>
  </property>
</Properties>
</file>